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50DE943E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（様式第１</w:t>
      </w:r>
      <w:r w:rsidR="00EF4F41">
        <w:rPr>
          <w:rFonts w:ascii="ＭＳ 明朝" w:eastAsia="ＭＳ 明朝" w:hAnsi="ＭＳ 明朝" w:hint="eastAsia"/>
          <w:sz w:val="24"/>
        </w:rPr>
        <w:t>－１</w:t>
      </w:r>
      <w:r>
        <w:rPr>
          <w:rFonts w:ascii="ＭＳ 明朝" w:eastAsia="ＭＳ 明朝" w:hAnsi="ＭＳ 明朝" w:hint="eastAsia"/>
          <w:sz w:val="24"/>
        </w:rPr>
        <w:t>号）</w:t>
      </w:r>
      <w:r w:rsidR="0070761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（単独提案）</w:t>
      </w:r>
    </w:p>
    <w:p w14:paraId="1E8490D1" w14:textId="50CBE2A6" w:rsidR="007F7E17" w:rsidRPr="007F7E17" w:rsidRDefault="007F7E17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7F7E17">
        <w:rPr>
          <w:rFonts w:ascii="ＭＳ 明朝" w:eastAsia="ＭＳ 明朝" w:hAnsi="ＭＳ 明朝" w:hint="eastAsia"/>
          <w:b/>
          <w:bCs/>
          <w:sz w:val="40"/>
          <w:szCs w:val="40"/>
        </w:rPr>
        <w:t>プロポーザル参加表明書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387C30F8" w14:textId="29EBAA14" w:rsidR="000320E0" w:rsidRDefault="000320E0" w:rsidP="007F7E17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4981A54" w14:textId="77777777" w:rsidR="000320E0" w:rsidRDefault="000320E0" w:rsidP="000320E0">
      <w:pPr>
        <w:rPr>
          <w:rFonts w:ascii="ＭＳ 明朝" w:eastAsia="ＭＳ 明朝" w:hAnsi="ＭＳ 明朝"/>
          <w:sz w:val="24"/>
        </w:rPr>
      </w:pPr>
    </w:p>
    <w:p w14:paraId="21554B42" w14:textId="24C05A1D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7BC7">
        <w:rPr>
          <w:rFonts w:ascii="ＭＳ 明朝" w:eastAsia="ＭＳ 明朝" w:hAnsi="ＭＳ 明朝" w:hint="eastAsia"/>
          <w:sz w:val="24"/>
        </w:rPr>
        <w:t>八雲町</w:t>
      </w:r>
      <w:r w:rsidR="007F7E17">
        <w:rPr>
          <w:rFonts w:ascii="ＭＳ 明朝" w:eastAsia="ＭＳ 明朝" w:hAnsi="ＭＳ 明朝" w:hint="eastAsia"/>
          <w:sz w:val="24"/>
        </w:rPr>
        <w:t>長　様</w:t>
      </w:r>
    </w:p>
    <w:p w14:paraId="6FCCDF87" w14:textId="04ECFDD3" w:rsidR="000320E0" w:rsidRPr="00BC7BC7" w:rsidRDefault="000320E0" w:rsidP="000320E0">
      <w:pPr>
        <w:rPr>
          <w:rFonts w:ascii="ＭＳ 明朝" w:eastAsia="ＭＳ 明朝" w:hAnsi="ＭＳ 明朝"/>
          <w:sz w:val="24"/>
        </w:rPr>
      </w:pPr>
    </w:p>
    <w:p w14:paraId="6F8D55BE" w14:textId="7ED76B1D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8A4CD6">
        <w:rPr>
          <w:rFonts w:ascii="ＭＳ 明朝" w:eastAsia="ＭＳ 明朝" w:hAnsi="ＭＳ 明朝" w:hint="eastAsia"/>
          <w:kern w:val="0"/>
          <w:sz w:val="24"/>
          <w:fitText w:val="1680" w:id="-1001609728"/>
        </w:rPr>
        <w:t>住所（所在地）</w:t>
      </w:r>
    </w:p>
    <w:p w14:paraId="1085436D" w14:textId="5EFBD997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8A4CD6">
        <w:rPr>
          <w:rFonts w:ascii="ＭＳ 明朝" w:eastAsia="ＭＳ 明朝" w:hAnsi="ＭＳ 明朝" w:hint="eastAsia"/>
          <w:spacing w:val="24"/>
          <w:kern w:val="0"/>
          <w:sz w:val="24"/>
          <w:fitText w:val="1680" w:id="-1001609727"/>
        </w:rPr>
        <w:t>商号又は名</w:t>
      </w:r>
      <w:r w:rsidRPr="008A4CD6">
        <w:rPr>
          <w:rFonts w:ascii="ＭＳ 明朝" w:eastAsia="ＭＳ 明朝" w:hAnsi="ＭＳ 明朝" w:hint="eastAsia"/>
          <w:kern w:val="0"/>
          <w:sz w:val="24"/>
          <w:fitText w:val="1680" w:id="-1001609727"/>
        </w:rPr>
        <w:t>称</w:t>
      </w:r>
    </w:p>
    <w:p w14:paraId="06B33958" w14:textId="35076004" w:rsidR="00BC7BC7" w:rsidRDefault="007F7E1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8A4CD6">
        <w:rPr>
          <w:rFonts w:ascii="ＭＳ 明朝" w:eastAsia="ＭＳ 明朝" w:hAnsi="ＭＳ 明朝" w:hint="eastAsia"/>
          <w:spacing w:val="24"/>
          <w:kern w:val="0"/>
          <w:sz w:val="24"/>
          <w:fitText w:val="1680" w:id="-1001608704"/>
        </w:rPr>
        <w:t>代表者職氏</w:t>
      </w:r>
      <w:r w:rsidRPr="008A4CD6">
        <w:rPr>
          <w:rFonts w:ascii="ＭＳ 明朝" w:eastAsia="ＭＳ 明朝" w:hAnsi="ＭＳ 明朝" w:hint="eastAsia"/>
          <w:kern w:val="0"/>
          <w:sz w:val="24"/>
          <w:fitText w:val="1680" w:id="-1001608704"/>
        </w:rPr>
        <w:t>名</w:t>
      </w:r>
    </w:p>
    <w:bookmarkEnd w:id="0"/>
    <w:p w14:paraId="2EE584C6" w14:textId="77777777" w:rsidR="00BC7BC7" w:rsidRDefault="00BC7BC7" w:rsidP="00BC7BC7">
      <w:pPr>
        <w:rPr>
          <w:rFonts w:ascii="ＭＳ 明朝" w:eastAsia="ＭＳ 明朝" w:hAnsi="ＭＳ 明朝"/>
          <w:sz w:val="24"/>
        </w:rPr>
      </w:pPr>
    </w:p>
    <w:p w14:paraId="0D2ABCC6" w14:textId="293D62BE" w:rsidR="007F7E17" w:rsidRPr="007F7E1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7610">
        <w:rPr>
          <w:rFonts w:ascii="ＭＳ 明朝" w:eastAsia="ＭＳ 明朝" w:hAnsi="ＭＳ 明朝" w:hint="eastAsia"/>
          <w:sz w:val="24"/>
        </w:rPr>
        <w:t>下記</w:t>
      </w:r>
      <w:r w:rsidR="00707610" w:rsidRPr="00707610">
        <w:rPr>
          <w:rFonts w:ascii="ＭＳ 明朝" w:eastAsia="ＭＳ 明朝" w:hAnsi="ＭＳ 明朝" w:hint="eastAsia"/>
          <w:sz w:val="24"/>
        </w:rPr>
        <w:t>業務</w:t>
      </w:r>
      <w:r w:rsidR="00707610">
        <w:rPr>
          <w:rFonts w:ascii="ＭＳ 明朝" w:eastAsia="ＭＳ 明朝" w:hAnsi="ＭＳ 明朝" w:hint="eastAsia"/>
          <w:sz w:val="24"/>
        </w:rPr>
        <w:t>に係る</w:t>
      </w:r>
      <w:r w:rsidRPr="007F7E17">
        <w:rPr>
          <w:rFonts w:ascii="ＭＳ 明朝" w:eastAsia="ＭＳ 明朝" w:hAnsi="ＭＳ 明朝" w:hint="eastAsia"/>
          <w:sz w:val="24"/>
        </w:rPr>
        <w:t>プロポーザルについて、次のとおり参加することを表明します。</w:t>
      </w:r>
      <w:r w:rsidRPr="007F7E17">
        <w:rPr>
          <w:rFonts w:ascii="ＭＳ 明朝" w:eastAsia="ＭＳ 明朝" w:hAnsi="ＭＳ 明朝"/>
          <w:sz w:val="24"/>
        </w:rPr>
        <w:t xml:space="preserve"> </w:t>
      </w:r>
    </w:p>
    <w:p w14:paraId="6711DCB4" w14:textId="5707B808" w:rsidR="007F7E17" w:rsidRDefault="007F7E17" w:rsidP="007F7E17">
      <w:pPr>
        <w:rPr>
          <w:rFonts w:ascii="ＭＳ 明朝" w:eastAsia="ＭＳ 明朝" w:hAnsi="ＭＳ 明朝"/>
          <w:sz w:val="24"/>
        </w:rPr>
      </w:pPr>
      <w:r w:rsidRPr="007F7E17">
        <w:rPr>
          <w:rFonts w:ascii="ＭＳ 明朝" w:eastAsia="ＭＳ 明朝" w:hAnsi="ＭＳ 明朝" w:hint="eastAsia"/>
          <w:sz w:val="24"/>
        </w:rPr>
        <w:t xml:space="preserve">　</w:t>
      </w:r>
      <w:r w:rsidR="00B951BA" w:rsidRPr="007F7E17">
        <w:rPr>
          <w:rFonts w:ascii="ＭＳ 明朝" w:eastAsia="ＭＳ 明朝" w:hAnsi="ＭＳ 明朝" w:hint="eastAsia"/>
          <w:sz w:val="24"/>
        </w:rPr>
        <w:t>なお、</w:t>
      </w:r>
      <w:r w:rsidR="002F3ED1" w:rsidRPr="002F3ED1">
        <w:rPr>
          <w:rFonts w:ascii="ＭＳ 明朝" w:eastAsia="ＭＳ 明朝" w:hAnsi="ＭＳ 明朝" w:hint="eastAsia"/>
          <w:sz w:val="24"/>
        </w:rPr>
        <w:t>八雲町キャッシュレス決済導入業務に係る公募型プロポーザル</w:t>
      </w:r>
      <w:r w:rsidR="00B951BA">
        <w:rPr>
          <w:rFonts w:ascii="ＭＳ 明朝" w:eastAsia="ＭＳ 明朝" w:hAnsi="ＭＳ 明朝" w:hint="eastAsia"/>
          <w:sz w:val="24"/>
        </w:rPr>
        <w:t>実施要領における参加資格の要件</w:t>
      </w:r>
      <w:r w:rsidR="00B951BA" w:rsidRPr="007F7E17">
        <w:rPr>
          <w:rFonts w:ascii="ＭＳ 明朝" w:eastAsia="ＭＳ 明朝" w:hAnsi="ＭＳ 明朝" w:hint="eastAsia"/>
          <w:sz w:val="24"/>
        </w:rPr>
        <w:t>を満たしていること</w:t>
      </w:r>
      <w:r w:rsidRPr="007F7E17">
        <w:rPr>
          <w:rFonts w:ascii="ＭＳ 明朝" w:eastAsia="ＭＳ 明朝" w:hAnsi="ＭＳ 明朝" w:hint="eastAsia"/>
          <w:sz w:val="24"/>
        </w:rPr>
        <w:t>及び添付書類の記載内容について、事実と相違ないことを誓約します。</w:t>
      </w:r>
      <w:r w:rsidRPr="007F7E17">
        <w:rPr>
          <w:rFonts w:ascii="ＭＳ 明朝" w:eastAsia="ＭＳ 明朝" w:hAnsi="ＭＳ 明朝"/>
          <w:sz w:val="24"/>
        </w:rPr>
        <w:t xml:space="preserve"> </w:t>
      </w:r>
    </w:p>
    <w:p w14:paraId="2C859789" w14:textId="77777777" w:rsidR="007F7E17" w:rsidRPr="002F3ED1" w:rsidRDefault="007F7E17" w:rsidP="007F7E17">
      <w:pPr>
        <w:rPr>
          <w:rFonts w:ascii="ＭＳ 明朝" w:eastAsia="ＭＳ 明朝" w:hAnsi="ＭＳ 明朝"/>
          <w:sz w:val="24"/>
        </w:rPr>
      </w:pPr>
    </w:p>
    <w:p w14:paraId="29597AB9" w14:textId="51BD331C" w:rsidR="007F7E17" w:rsidRDefault="007F7E17" w:rsidP="007F7E17">
      <w:pPr>
        <w:rPr>
          <w:rFonts w:ascii="ＭＳ 明朝" w:eastAsia="ＭＳ 明朝" w:hAnsi="ＭＳ 明朝"/>
          <w:sz w:val="24"/>
        </w:rPr>
      </w:pPr>
    </w:p>
    <w:p w14:paraId="224A5F81" w14:textId="77777777" w:rsidR="00707610" w:rsidRDefault="00707610" w:rsidP="0070761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〇業務名</w:t>
      </w:r>
    </w:p>
    <w:p w14:paraId="625E8DB0" w14:textId="394835F2" w:rsidR="00707610" w:rsidRDefault="00707610" w:rsidP="00707610">
      <w:pPr>
        <w:ind w:firstLineChars="200" w:firstLine="480"/>
        <w:rPr>
          <w:rFonts w:ascii="ＭＳ 明朝" w:eastAsia="ＭＳ 明朝" w:hAnsi="ＭＳ 明朝"/>
          <w:sz w:val="24"/>
        </w:rPr>
      </w:pPr>
      <w:r w:rsidRPr="00707610">
        <w:rPr>
          <w:rFonts w:ascii="ＭＳ 明朝" w:eastAsia="ＭＳ 明朝" w:hAnsi="ＭＳ 明朝" w:hint="eastAsia"/>
          <w:sz w:val="24"/>
        </w:rPr>
        <w:t>八雲町キャッシュレス決済導入業務</w:t>
      </w:r>
    </w:p>
    <w:p w14:paraId="0D54D2FF" w14:textId="4FDB0D3E" w:rsidR="00707610" w:rsidRDefault="00707610" w:rsidP="007F7E17">
      <w:pPr>
        <w:rPr>
          <w:rFonts w:ascii="ＭＳ 明朝" w:eastAsia="ＭＳ 明朝" w:hAnsi="ＭＳ 明朝"/>
          <w:sz w:val="24"/>
        </w:rPr>
      </w:pPr>
    </w:p>
    <w:p w14:paraId="2197E4C8" w14:textId="77777777" w:rsidR="008A4CD6" w:rsidRPr="007F7E17" w:rsidRDefault="008A4CD6" w:rsidP="007F7E17">
      <w:pPr>
        <w:rPr>
          <w:rFonts w:ascii="ＭＳ 明朝" w:eastAsia="ＭＳ 明朝" w:hAnsi="ＭＳ 明朝" w:hint="eastAsia"/>
          <w:sz w:val="24"/>
        </w:rPr>
      </w:pPr>
    </w:p>
    <w:p w14:paraId="60569438" w14:textId="11B1BCCF" w:rsidR="000320E0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〇担当</w:t>
      </w:r>
      <w:r w:rsidR="00B42CA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14:paraId="340DC36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75F71054" w14:textId="38464E73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CD6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6"/>
              </w:rPr>
              <w:t>所</w:t>
            </w:r>
            <w:r w:rsidRPr="008A4CD6">
              <w:rPr>
                <w:rFonts w:ascii="ＭＳ 明朝" w:eastAsia="ＭＳ 明朝" w:hAnsi="ＭＳ 明朝" w:hint="eastAsia"/>
                <w:kern w:val="0"/>
                <w:sz w:val="24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29F5252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0F0E256E" w14:textId="3D5AC89A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CD6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5"/>
              </w:rPr>
              <w:t>役</w:t>
            </w:r>
            <w:r w:rsidRPr="008A4CD6">
              <w:rPr>
                <w:rFonts w:ascii="ＭＳ 明朝" w:eastAsia="ＭＳ 明朝" w:hAnsi="ＭＳ 明朝" w:hint="eastAsia"/>
                <w:kern w:val="0"/>
                <w:sz w:val="24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5F8C52A6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3C9F0AE1" w14:textId="1C59E54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CD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4"/>
              </w:rPr>
              <w:t>担当者氏</w:t>
            </w:r>
            <w:r w:rsidRPr="008A4CD6">
              <w:rPr>
                <w:rFonts w:ascii="ＭＳ 明朝" w:eastAsia="ＭＳ 明朝" w:hAnsi="ＭＳ 明朝" w:hint="eastAsia"/>
                <w:kern w:val="0"/>
                <w:sz w:val="24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720ADFC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254B995A" w14:textId="2D9EE7E5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CD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7933"/>
              </w:rPr>
              <w:t>電話番</w:t>
            </w:r>
            <w:r w:rsidRPr="008A4CD6">
              <w:rPr>
                <w:rFonts w:ascii="ＭＳ 明朝" w:eastAsia="ＭＳ 明朝" w:hAnsi="ＭＳ 明朝" w:hint="eastAsia"/>
                <w:kern w:val="0"/>
                <w:sz w:val="24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8826DC9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5BBF61B4" w14:textId="09438D4C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CD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2"/>
              </w:rPr>
              <w:t>ＦＡＸ番</w:t>
            </w:r>
            <w:r w:rsidRPr="008A4CD6">
              <w:rPr>
                <w:rFonts w:ascii="ＭＳ 明朝" w:eastAsia="ＭＳ 明朝" w:hAnsi="ＭＳ 明朝" w:hint="eastAsia"/>
                <w:kern w:val="0"/>
                <w:sz w:val="24"/>
                <w:fitText w:val="1680" w:id="-1001607932"/>
              </w:rPr>
              <w:t>号</w:t>
            </w:r>
          </w:p>
        </w:tc>
        <w:tc>
          <w:tcPr>
            <w:tcW w:w="7081" w:type="dxa"/>
            <w:vAlign w:val="center"/>
          </w:tcPr>
          <w:p w14:paraId="58142954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67611624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431704AE" w14:textId="75A5351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8BE577" w14:textId="77777777" w:rsidR="006C4B39" w:rsidRDefault="006C4B39" w:rsidP="006C4B39">
      <w:pPr>
        <w:rPr>
          <w:rFonts w:ascii="ＭＳ 明朝" w:hAnsi="ＭＳ 明朝"/>
        </w:rPr>
      </w:pPr>
    </w:p>
    <w:sectPr w:rsidR="006C4B39" w:rsidSect="00C4004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1DE2" w14:textId="77777777" w:rsidR="00C4004D" w:rsidRDefault="00C4004D" w:rsidP="00B42CA8">
      <w:r>
        <w:separator/>
      </w:r>
    </w:p>
  </w:endnote>
  <w:endnote w:type="continuationSeparator" w:id="0">
    <w:p w14:paraId="5E931EAB" w14:textId="77777777" w:rsidR="00C4004D" w:rsidRDefault="00C4004D" w:rsidP="00B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5AE6" w14:textId="77777777" w:rsidR="00C4004D" w:rsidRDefault="00C4004D" w:rsidP="00B42CA8">
      <w:r>
        <w:separator/>
      </w:r>
    </w:p>
  </w:footnote>
  <w:footnote w:type="continuationSeparator" w:id="0">
    <w:p w14:paraId="4FD6C3A7" w14:textId="77777777" w:rsidR="00C4004D" w:rsidRDefault="00C4004D" w:rsidP="00B4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14176E"/>
    <w:rsid w:val="001F3DCD"/>
    <w:rsid w:val="002F3ED1"/>
    <w:rsid w:val="003277EA"/>
    <w:rsid w:val="00357157"/>
    <w:rsid w:val="003A1A33"/>
    <w:rsid w:val="006C4B39"/>
    <w:rsid w:val="00700D70"/>
    <w:rsid w:val="00707610"/>
    <w:rsid w:val="007F7E17"/>
    <w:rsid w:val="008071CD"/>
    <w:rsid w:val="008776FC"/>
    <w:rsid w:val="008A4CD6"/>
    <w:rsid w:val="008D6470"/>
    <w:rsid w:val="009451F5"/>
    <w:rsid w:val="009F7132"/>
    <w:rsid w:val="00A52A4D"/>
    <w:rsid w:val="00AA0430"/>
    <w:rsid w:val="00B21ACF"/>
    <w:rsid w:val="00B42CA8"/>
    <w:rsid w:val="00B951BA"/>
    <w:rsid w:val="00BC7BC7"/>
    <w:rsid w:val="00C4004D"/>
    <w:rsid w:val="00D619E1"/>
    <w:rsid w:val="00E1418C"/>
    <w:rsid w:val="00E4317F"/>
    <w:rsid w:val="00E431FD"/>
    <w:rsid w:val="00E60B7B"/>
    <w:rsid w:val="00E86482"/>
    <w:rsid w:val="00EF4F41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42CA8"/>
  </w:style>
  <w:style w:type="paragraph" w:styleId="af2">
    <w:name w:val="footer"/>
    <w:basedOn w:val="a"/>
    <w:link w:val="af3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42CA8"/>
  </w:style>
  <w:style w:type="paragraph" w:styleId="af4">
    <w:name w:val="Balloon Text"/>
    <w:basedOn w:val="a"/>
    <w:link w:val="af5"/>
    <w:uiPriority w:val="99"/>
    <w:semiHidden/>
    <w:unhideWhenUsed/>
    <w:rsid w:val="002F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F3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22</cp:revision>
  <cp:lastPrinted>2024-05-14T13:52:00Z</cp:lastPrinted>
  <dcterms:created xsi:type="dcterms:W3CDTF">2024-04-09T03:01:00Z</dcterms:created>
  <dcterms:modified xsi:type="dcterms:W3CDTF">2024-06-04T04:04:00Z</dcterms:modified>
</cp:coreProperties>
</file>