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68" w:rsidRPr="00145B68" w:rsidRDefault="00145B68" w:rsidP="00145B68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bookmarkStart w:id="0" w:name="_GoBack"/>
      <w:bookmarkEnd w:id="0"/>
      <w:r w:rsidRPr="00145B68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細則別記第７号様式（北海道都市計画法施行細則第９条関係）</w:t>
      </w:r>
    </w:p>
    <w:p w:rsidR="00145B68" w:rsidRPr="00145B68" w:rsidRDefault="00145B68" w:rsidP="00145B68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45B68" w:rsidRPr="00145B68" w:rsidRDefault="00145B68" w:rsidP="00145B68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cs="ＭＳ 明朝"/>
          <w:snapToGrid w:val="0"/>
          <w:color w:val="000000" w:themeColor="text1"/>
          <w:sz w:val="24"/>
        </w:rPr>
      </w:pPr>
      <w:r w:rsidRPr="00145B68">
        <w:rPr>
          <w:rFonts w:ascii="ＭＳ 明朝" w:cs="ＭＳ 明朝" w:hint="eastAsia"/>
          <w:snapToGrid w:val="0"/>
          <w:color w:val="000000" w:themeColor="text1"/>
          <w:sz w:val="24"/>
        </w:rPr>
        <w:t>宅　地　利　用　計　画　書</w:t>
      </w:r>
    </w:p>
    <w:p w:rsidR="00145B68" w:rsidRPr="00145B68" w:rsidRDefault="00145B68" w:rsidP="00145B68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346"/>
        <w:gridCol w:w="1347"/>
        <w:gridCol w:w="1346"/>
        <w:gridCol w:w="1347"/>
      </w:tblGrid>
      <w:tr w:rsidR="00145B68" w:rsidRPr="00145B68" w:rsidTr="00DE3C85">
        <w:trPr>
          <w:trHeight w:val="757"/>
        </w:trPr>
        <w:tc>
          <w:tcPr>
            <w:tcW w:w="1129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計画別</w:t>
            </w:r>
          </w:p>
        </w:tc>
        <w:tc>
          <w:tcPr>
            <w:tcW w:w="1134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用途別</w:t>
            </w:r>
          </w:p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当該年</w:t>
            </w: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２年目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３年目</w:t>
            </w: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４年目以降</w:t>
            </w: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 w:val="restart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分譲計画</w:t>
            </w:r>
          </w:p>
        </w:tc>
        <w:tc>
          <w:tcPr>
            <w:tcW w:w="1134" w:type="dxa"/>
            <w:vMerge w:val="restart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分譲区画総数</w:t>
            </w: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分譲区画数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割合％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割合累計％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 w:val="restart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住宅付分譲計画</w:t>
            </w:r>
          </w:p>
        </w:tc>
        <w:tc>
          <w:tcPr>
            <w:tcW w:w="1134" w:type="dxa"/>
            <w:vMerge w:val="restart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住宅付</w:t>
            </w:r>
          </w:p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分譲区画総数</w:t>
            </w: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住宅付</w:t>
            </w:r>
          </w:p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分譲区画数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割合％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1129" w:type="dxa"/>
            <w:vMerge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割合累計％</w:t>
            </w: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3681" w:type="dxa"/>
            <w:gridSpan w:val="3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自己使用予定区画数</w:t>
            </w:r>
          </w:p>
        </w:tc>
        <w:tc>
          <w:tcPr>
            <w:tcW w:w="5386" w:type="dxa"/>
            <w:gridSpan w:val="4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3681" w:type="dxa"/>
            <w:gridSpan w:val="3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借地使用区画数</w:t>
            </w:r>
          </w:p>
        </w:tc>
        <w:tc>
          <w:tcPr>
            <w:tcW w:w="5386" w:type="dxa"/>
            <w:gridSpan w:val="4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145B68" w:rsidRPr="00145B68" w:rsidTr="00DE3C85">
        <w:trPr>
          <w:trHeight w:val="819"/>
        </w:trPr>
        <w:tc>
          <w:tcPr>
            <w:tcW w:w="3681" w:type="dxa"/>
            <w:gridSpan w:val="3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分譲する場合の１平方メートルの単価</w:t>
            </w:r>
          </w:p>
        </w:tc>
        <w:tc>
          <w:tcPr>
            <w:tcW w:w="5386" w:type="dxa"/>
            <w:gridSpan w:val="4"/>
            <w:vAlign w:val="center"/>
          </w:tcPr>
          <w:p w:rsidR="00145B68" w:rsidRPr="00145B68" w:rsidRDefault="00145B68" w:rsidP="00145B6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145B68">
              <w:rPr>
                <w:rFonts w:ascii="ＭＳ 明朝" w:cs="ＭＳ 明朝" w:hint="eastAsia"/>
                <w:snapToGrid w:val="0"/>
                <w:color w:val="000000" w:themeColor="text1"/>
                <w:sz w:val="20"/>
                <w:szCs w:val="20"/>
              </w:rPr>
              <w:t>最低　　　　円から　最高　　　　　円まで</w:t>
            </w:r>
          </w:p>
        </w:tc>
      </w:tr>
    </w:tbl>
    <w:p w:rsidR="00145B68" w:rsidRPr="00145B68" w:rsidRDefault="00145B68" w:rsidP="00145B68">
      <w:pPr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145B68" w:rsidRPr="00145B68" w:rsidRDefault="00145B68" w:rsidP="001E1856">
      <w:pPr>
        <w:autoSpaceDE w:val="0"/>
        <w:autoSpaceDN w:val="0"/>
        <w:adjustRightInd w:val="0"/>
        <w:snapToGrid w:val="0"/>
        <w:ind w:firstLine="84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145B68" w:rsidRDefault="00136030" w:rsidP="00145B68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145B68" w:rsidSect="00145B68">
      <w:footerReference w:type="default" r:id="rId7"/>
      <w:pgSz w:w="11906" w:h="16838" w:code="9"/>
      <w:pgMar w:top="1134" w:right="1418" w:bottom="1134" w:left="1418" w:header="851" w:footer="397" w:gutter="0"/>
      <w:pgNumType w:fmt="numberInDash" w:start="1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72" w:rsidRDefault="00A81872" w:rsidP="00D06E17">
      <w:r>
        <w:separator/>
      </w:r>
    </w:p>
  </w:endnote>
  <w:endnote w:type="continuationSeparator" w:id="0">
    <w:p w:rsidR="00A81872" w:rsidRDefault="00A81872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72" w:rsidRDefault="00A81872" w:rsidP="00D06E17">
      <w:r>
        <w:separator/>
      </w:r>
    </w:p>
  </w:footnote>
  <w:footnote w:type="continuationSeparator" w:id="0">
    <w:p w:rsidR="00A81872" w:rsidRDefault="00A81872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45B68"/>
    <w:rsid w:val="00185CCE"/>
    <w:rsid w:val="001D7C73"/>
    <w:rsid w:val="001E1856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5E6BA3"/>
    <w:rsid w:val="00627D7D"/>
    <w:rsid w:val="00651B31"/>
    <w:rsid w:val="0069734B"/>
    <w:rsid w:val="006F5DD3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81872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E8193F"/>
    <w:rsid w:val="00E958E5"/>
    <w:rsid w:val="00EB5B66"/>
    <w:rsid w:val="00EC0BB9"/>
    <w:rsid w:val="00ED52F0"/>
    <w:rsid w:val="00EE7A73"/>
    <w:rsid w:val="00F31427"/>
    <w:rsid w:val="00F37BA9"/>
    <w:rsid w:val="00F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8DEE-C7C0-4E65-8F9A-E466D9E9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2021-04-12T05:05:00Z</dcterms:created>
  <dcterms:modified xsi:type="dcterms:W3CDTF">2021-04-12T05:05:00Z</dcterms:modified>
</cp:coreProperties>
</file>