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A64FC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A64FC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E25C5C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ホワイトカレープリン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E25C5C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ホワイトカレープリン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E25C5C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コンセプトは小学生から大人まで手軽にできる。セールスポイントは食べてみると意外とおいしい。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E25C5C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八雲のカマンベールチーズ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E25C5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・砂糖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Pr="00B22EFF" w:rsidRDefault="00E25C5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・ホワイトカレー粉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（お湯大さじ1でペーストにする）</w:t>
            </w:r>
          </w:p>
          <w:p w:rsidR="00C814E7" w:rsidRDefault="00E25C5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3779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150ml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生クリーム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779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150ml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E25C5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・ゼラチン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779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D677E9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E25C5C" w:rsidRDefault="00E25C5C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2.30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660260">
        <w:trPr>
          <w:trHeight w:val="386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660260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6B3D4C1" wp14:editId="5B40AE6F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-4445</wp:posOffset>
                  </wp:positionV>
                  <wp:extent cx="2167890" cy="2012315"/>
                  <wp:effectExtent l="0" t="0" r="3810" b="698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小さめの鍋を用意し、カレー粉をお湯大さじ1で溶かしペースト状にします。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そこへ牛乳150mlと生クリーム150mlを入れ火にかけ80℃くらいまでにします。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ゼラチンを入れ全体に混ざるように混ぜます。</w:t>
            </w:r>
          </w:p>
          <w:p w:rsidR="00C2716C" w:rsidRPr="00C2716C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器に移し、常温で粗熱をとってから冷蔵庫へ入れ固めます。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660260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660260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64" w:rsidRDefault="00825264" w:rsidP="00D51F36">
      <w:r>
        <w:separator/>
      </w:r>
    </w:p>
  </w:endnote>
  <w:endnote w:type="continuationSeparator" w:id="0">
    <w:p w:rsidR="00825264" w:rsidRDefault="00825264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64" w:rsidRDefault="00825264" w:rsidP="00D51F36">
      <w:r>
        <w:separator/>
      </w:r>
    </w:p>
  </w:footnote>
  <w:footnote w:type="continuationSeparator" w:id="0">
    <w:p w:rsidR="00825264" w:rsidRDefault="00825264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54999"/>
    <w:rsid w:val="001616ED"/>
    <w:rsid w:val="0017306A"/>
    <w:rsid w:val="001A09B1"/>
    <w:rsid w:val="001A6A60"/>
    <w:rsid w:val="001C3186"/>
    <w:rsid w:val="001C76E6"/>
    <w:rsid w:val="001D5EA2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77992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60260"/>
    <w:rsid w:val="00690D0E"/>
    <w:rsid w:val="0069372D"/>
    <w:rsid w:val="006A08EF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25264"/>
    <w:rsid w:val="00834E22"/>
    <w:rsid w:val="0084264C"/>
    <w:rsid w:val="00845FE2"/>
    <w:rsid w:val="008520FF"/>
    <w:rsid w:val="00857C5E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64FCA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E8024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BF23-5C6A-4FEB-8F9C-4B5531CC3E7A}">
  <ds:schemaRefs>
    <ds:schemaRef ds:uri="http://schemas.openxmlformats.org/officeDocument/2006/bibliography"/>
  </ds:schemaRefs>
</ds:datastoreItem>
</file>